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C0" w:rsidRPr="00D54DD8" w:rsidRDefault="009C1498">
      <w:pPr>
        <w:pStyle w:val="Balk1"/>
        <w:spacing w:before="43"/>
        <w:ind w:right="11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4DD8">
        <w:rPr>
          <w:rFonts w:ascii="Times New Roman" w:hAnsi="Times New Roman" w:cs="Times New Roman"/>
          <w:w w:val="90"/>
          <w:sz w:val="24"/>
          <w:szCs w:val="24"/>
        </w:rPr>
        <w:t>T.C.</w:t>
      </w:r>
    </w:p>
    <w:p w:rsidR="00A75CC0" w:rsidRPr="00D54DD8" w:rsidRDefault="009C1498">
      <w:pPr>
        <w:spacing w:before="35"/>
        <w:ind w:left="1179" w:right="11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DD8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A75CC0" w:rsidRPr="00D54DD8" w:rsidRDefault="009C1498">
      <w:pPr>
        <w:spacing w:before="35"/>
        <w:ind w:left="1179" w:right="11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DD8">
        <w:rPr>
          <w:rFonts w:ascii="Times New Roman" w:hAnsi="Times New Roman" w:cs="Times New Roman"/>
          <w:b/>
          <w:sz w:val="24"/>
          <w:szCs w:val="24"/>
        </w:rPr>
        <w:t>FEN BİLİMLERİ ENSTİTÜSÜ</w:t>
      </w:r>
    </w:p>
    <w:p w:rsidR="00A75CC0" w:rsidRPr="00D54DD8" w:rsidRDefault="009C1498">
      <w:pPr>
        <w:spacing w:before="32"/>
        <w:ind w:left="1179" w:right="1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DD8">
        <w:rPr>
          <w:rFonts w:ascii="Times New Roman" w:hAnsi="Times New Roman" w:cs="Times New Roman"/>
          <w:b/>
          <w:sz w:val="24"/>
          <w:szCs w:val="24"/>
        </w:rPr>
        <w:t>100/2000 YÖK DOKTORA BURSU PROGRAMLARINA BAŞVURU FORMU</w:t>
      </w:r>
    </w:p>
    <w:p w:rsidR="00A75CC0" w:rsidRPr="00D54DD8" w:rsidRDefault="00A75CC0">
      <w:pPr>
        <w:pStyle w:val="GvdeMetni"/>
        <w:spacing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8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6094"/>
      </w:tblGrid>
      <w:tr w:rsidR="00A75CC0" w:rsidRPr="00D54DD8" w:rsidTr="0019154F">
        <w:trPr>
          <w:trHeight w:val="268"/>
        </w:trPr>
        <w:tc>
          <w:tcPr>
            <w:tcW w:w="851" w:type="dxa"/>
            <w:vMerge w:val="restart"/>
            <w:textDirection w:val="btLr"/>
          </w:tcPr>
          <w:p w:rsidR="00A75CC0" w:rsidRPr="00D54DD8" w:rsidRDefault="00A75CC0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CC0" w:rsidRPr="00D54DD8" w:rsidRDefault="009C1498">
            <w:pPr>
              <w:pStyle w:val="TableParagraph"/>
              <w:ind w:left="4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b/>
                <w:sz w:val="24"/>
                <w:szCs w:val="24"/>
              </w:rPr>
              <w:t>Başvuran Adayın</w:t>
            </w:r>
          </w:p>
        </w:tc>
        <w:tc>
          <w:tcPr>
            <w:tcW w:w="2835" w:type="dxa"/>
          </w:tcPr>
          <w:p w:rsidR="00A75CC0" w:rsidRPr="00D54DD8" w:rsidRDefault="009C1498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w w:val="95"/>
                <w:sz w:val="24"/>
                <w:szCs w:val="24"/>
              </w:rPr>
              <w:t>Adı Soyadı</w:t>
            </w:r>
          </w:p>
        </w:tc>
        <w:tc>
          <w:tcPr>
            <w:tcW w:w="6094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68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A75CC0" w:rsidRPr="00D54DD8" w:rsidRDefault="00A7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5CC0" w:rsidRPr="00D54DD8" w:rsidRDefault="009C149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6094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68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A75CC0" w:rsidRPr="00D54DD8" w:rsidRDefault="00A7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5CC0" w:rsidRPr="00D54DD8" w:rsidRDefault="009C149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6094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68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A75CC0" w:rsidRPr="00D54DD8" w:rsidRDefault="00A7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5CC0" w:rsidRPr="00D54DD8" w:rsidRDefault="00D54DD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 xml:space="preserve">S.Ü Öğrencileri için </w:t>
            </w:r>
            <w:r w:rsidR="009C1498" w:rsidRPr="00D54DD8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6094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68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A75CC0" w:rsidRPr="00D54DD8" w:rsidRDefault="00A7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5CC0" w:rsidRPr="00D54DD8" w:rsidRDefault="009C149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6094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68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A75CC0" w:rsidRPr="00D54DD8" w:rsidRDefault="00A7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5CC0" w:rsidRPr="00D54DD8" w:rsidRDefault="009C1498">
            <w:pPr>
              <w:pStyle w:val="TableParagraph"/>
              <w:spacing w:before="2" w:line="24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Durumu</w:t>
            </w:r>
            <w:r w:rsidR="00D54DD8" w:rsidRPr="00D54D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D54DD8" w:rsidRPr="00D54DD8">
              <w:rPr>
                <w:rFonts w:ascii="Times New Roman" w:hAnsi="Times New Roman" w:cs="Times New Roman"/>
                <w:sz w:val="24"/>
                <w:szCs w:val="24"/>
              </w:rPr>
              <w:t>Ders,Yeterlilik</w:t>
            </w:r>
            <w:proofErr w:type="spellEnd"/>
            <w:proofErr w:type="gramEnd"/>
            <w:r w:rsidR="00D54DD8" w:rsidRPr="00D54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4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70"/>
        </w:trPr>
        <w:tc>
          <w:tcPr>
            <w:tcW w:w="851" w:type="dxa"/>
            <w:vMerge/>
            <w:tcBorders>
              <w:top w:val="nil"/>
              <w:bottom w:val="nil"/>
            </w:tcBorders>
            <w:textDirection w:val="btLr"/>
          </w:tcPr>
          <w:p w:rsidR="00A75CC0" w:rsidRPr="00D54DD8" w:rsidRDefault="00A7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5CC0" w:rsidRPr="00D54DD8" w:rsidRDefault="009C1498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Başvurduğu Alan</w:t>
            </w:r>
          </w:p>
        </w:tc>
        <w:tc>
          <w:tcPr>
            <w:tcW w:w="6094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D8" w:rsidRPr="00D54DD8" w:rsidTr="0019154F">
        <w:trPr>
          <w:trHeight w:val="270"/>
        </w:trPr>
        <w:tc>
          <w:tcPr>
            <w:tcW w:w="851" w:type="dxa"/>
            <w:tcBorders>
              <w:top w:val="nil"/>
            </w:tcBorders>
            <w:textDirection w:val="btLr"/>
          </w:tcPr>
          <w:p w:rsidR="00D54DD8" w:rsidRPr="00D54DD8" w:rsidRDefault="00D54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4DD8" w:rsidRPr="00D54DD8" w:rsidRDefault="00D54DD8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Yükseköğretim Kurumu</w:t>
            </w:r>
          </w:p>
        </w:tc>
        <w:tc>
          <w:tcPr>
            <w:tcW w:w="6094" w:type="dxa"/>
          </w:tcPr>
          <w:p w:rsidR="0019154F" w:rsidRDefault="00D54DD8" w:rsidP="00D54DD8">
            <w:pPr>
              <w:pStyle w:val="TableParagraph"/>
              <w:tabs>
                <w:tab w:val="center" w:pos="2676"/>
                <w:tab w:val="left" w:pos="4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Selç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uk Ü</w:t>
            </w: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niversitesi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54DD8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564E7869">
                  <wp:extent cx="213360" cy="19494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</w:p>
          <w:p w:rsidR="00D54DD8" w:rsidRPr="00D54DD8" w:rsidRDefault="00D54DD8" w:rsidP="00D54DD8">
            <w:pPr>
              <w:pStyle w:val="TableParagraph"/>
              <w:tabs>
                <w:tab w:val="center" w:pos="2676"/>
                <w:tab w:val="left" w:pos="4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Diğer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3659DAB4">
                  <wp:extent cx="213360" cy="19494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9154F">
              <w:rPr>
                <w:rFonts w:ascii="Times New Roman" w:hAnsi="Times New Roman" w:cs="Times New Roman"/>
                <w:sz w:val="24"/>
                <w:szCs w:val="24"/>
              </w:rPr>
              <w:t xml:space="preserve"> Kurum Adı:</w:t>
            </w:r>
          </w:p>
        </w:tc>
      </w:tr>
    </w:tbl>
    <w:p w:rsidR="00A75CC0" w:rsidRPr="00D54DD8" w:rsidRDefault="00A75CC0">
      <w:pPr>
        <w:pStyle w:val="GvdeMetni"/>
        <w:spacing w:before="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1983"/>
        <w:gridCol w:w="6541"/>
      </w:tblGrid>
      <w:tr w:rsidR="00A75CC0" w:rsidRPr="00D54DD8" w:rsidTr="0019154F">
        <w:trPr>
          <w:trHeight w:val="270"/>
        </w:trPr>
        <w:tc>
          <w:tcPr>
            <w:tcW w:w="1257" w:type="dxa"/>
            <w:vMerge w:val="restart"/>
            <w:textDirection w:val="btLr"/>
          </w:tcPr>
          <w:p w:rsidR="00A75CC0" w:rsidRPr="00D54DD8" w:rsidRDefault="00A75CC0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CC0" w:rsidRPr="00D54DD8" w:rsidRDefault="009C1498">
            <w:pPr>
              <w:pStyle w:val="TableParagraph"/>
              <w:ind w:left="2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Yüksek Lisans</w:t>
            </w:r>
          </w:p>
        </w:tc>
        <w:tc>
          <w:tcPr>
            <w:tcW w:w="8524" w:type="dxa"/>
            <w:gridSpan w:val="2"/>
          </w:tcPr>
          <w:p w:rsidR="00A75CC0" w:rsidRPr="00D54DD8" w:rsidRDefault="009C1498" w:rsidP="00D54DD8">
            <w:pPr>
              <w:pStyle w:val="TableParagraph"/>
              <w:spacing w:before="2" w:line="249" w:lineRule="exact"/>
              <w:ind w:left="3976" w:right="3279" w:hanging="14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4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 </w:t>
            </w:r>
            <w:r w:rsidR="00D54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Olunan</w:t>
            </w:r>
            <w:proofErr w:type="gramEnd"/>
          </w:p>
        </w:tc>
      </w:tr>
      <w:tr w:rsidR="00A75CC0" w:rsidRPr="00D54DD8" w:rsidTr="0019154F">
        <w:trPr>
          <w:trHeight w:val="268"/>
        </w:trPr>
        <w:tc>
          <w:tcPr>
            <w:tcW w:w="1257" w:type="dxa"/>
            <w:vMerge/>
            <w:tcBorders>
              <w:top w:val="nil"/>
            </w:tcBorders>
            <w:textDirection w:val="btLr"/>
          </w:tcPr>
          <w:p w:rsidR="00A75CC0" w:rsidRPr="00D54DD8" w:rsidRDefault="00A7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75CC0" w:rsidRPr="00D54DD8" w:rsidRDefault="009C1498">
            <w:pPr>
              <w:pStyle w:val="TableParagraph"/>
              <w:spacing w:line="248" w:lineRule="exact"/>
              <w:ind w:left="206" w:right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6541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68"/>
        </w:trPr>
        <w:tc>
          <w:tcPr>
            <w:tcW w:w="1257" w:type="dxa"/>
            <w:vMerge/>
            <w:tcBorders>
              <w:top w:val="nil"/>
            </w:tcBorders>
            <w:textDirection w:val="btLr"/>
          </w:tcPr>
          <w:p w:rsidR="00A75CC0" w:rsidRPr="00D54DD8" w:rsidRDefault="00A7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75CC0" w:rsidRPr="00D54DD8" w:rsidRDefault="009C1498">
            <w:pPr>
              <w:pStyle w:val="TableParagraph"/>
              <w:spacing w:line="249" w:lineRule="exact"/>
              <w:ind w:left="207" w:righ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</w:p>
        </w:tc>
        <w:tc>
          <w:tcPr>
            <w:tcW w:w="6541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68"/>
        </w:trPr>
        <w:tc>
          <w:tcPr>
            <w:tcW w:w="1257" w:type="dxa"/>
            <w:vMerge/>
            <w:tcBorders>
              <w:top w:val="nil"/>
            </w:tcBorders>
            <w:textDirection w:val="btLr"/>
          </w:tcPr>
          <w:p w:rsidR="00A75CC0" w:rsidRPr="00D54DD8" w:rsidRDefault="00A7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75CC0" w:rsidRPr="00D54DD8" w:rsidRDefault="009C1498">
            <w:pPr>
              <w:pStyle w:val="TableParagraph"/>
              <w:spacing w:line="248" w:lineRule="exact"/>
              <w:ind w:left="207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6541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68"/>
        </w:trPr>
        <w:tc>
          <w:tcPr>
            <w:tcW w:w="1257" w:type="dxa"/>
            <w:vMerge/>
            <w:tcBorders>
              <w:top w:val="nil"/>
            </w:tcBorders>
            <w:textDirection w:val="btLr"/>
          </w:tcPr>
          <w:p w:rsidR="00A75CC0" w:rsidRPr="00D54DD8" w:rsidRDefault="00A75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75CC0" w:rsidRPr="00D54DD8" w:rsidRDefault="009C1498">
            <w:pPr>
              <w:pStyle w:val="TableParagraph"/>
              <w:spacing w:line="248" w:lineRule="exact"/>
              <w:ind w:left="207" w:right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Mezuniyet Notu</w:t>
            </w:r>
          </w:p>
        </w:tc>
        <w:tc>
          <w:tcPr>
            <w:tcW w:w="6541" w:type="dxa"/>
          </w:tcPr>
          <w:p w:rsidR="00A75CC0" w:rsidRPr="00D54DD8" w:rsidRDefault="009C1498">
            <w:pPr>
              <w:pStyle w:val="TableParagraph"/>
              <w:tabs>
                <w:tab w:val="left" w:pos="2645"/>
              </w:tabs>
              <w:spacing w:line="24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r w:rsidRPr="00D54DD8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Yüksek </w:t>
            </w:r>
            <w:proofErr w:type="gramStart"/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r w:rsidRPr="00D54DD8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</w:tr>
    </w:tbl>
    <w:p w:rsidR="00A75CC0" w:rsidRPr="00D54DD8" w:rsidRDefault="00A75CC0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41"/>
      </w:tblGrid>
      <w:tr w:rsidR="00A75CC0" w:rsidRPr="00D54DD8" w:rsidTr="0019154F">
        <w:trPr>
          <w:trHeight w:val="268"/>
        </w:trPr>
        <w:tc>
          <w:tcPr>
            <w:tcW w:w="3240" w:type="dxa"/>
          </w:tcPr>
          <w:p w:rsidR="00A75CC0" w:rsidRPr="00D54DD8" w:rsidRDefault="009C1498">
            <w:pPr>
              <w:pStyle w:val="TableParagraph"/>
              <w:spacing w:line="248" w:lineRule="exact"/>
              <w:ind w:left="256" w:righ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w w:val="95"/>
                <w:sz w:val="24"/>
                <w:szCs w:val="24"/>
              </w:rPr>
              <w:t>ALES Sınavı Giriş Tarihi</w:t>
            </w:r>
          </w:p>
        </w:tc>
        <w:tc>
          <w:tcPr>
            <w:tcW w:w="6541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68"/>
        </w:trPr>
        <w:tc>
          <w:tcPr>
            <w:tcW w:w="3240" w:type="dxa"/>
          </w:tcPr>
          <w:p w:rsidR="00A75CC0" w:rsidRPr="00D54DD8" w:rsidRDefault="009C1498">
            <w:pPr>
              <w:pStyle w:val="TableParagraph"/>
              <w:spacing w:line="248" w:lineRule="exact"/>
              <w:ind w:left="257" w:righ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w w:val="95"/>
                <w:sz w:val="24"/>
                <w:szCs w:val="24"/>
              </w:rPr>
              <w:t>ALES Sayısal Puanı</w:t>
            </w:r>
          </w:p>
        </w:tc>
        <w:tc>
          <w:tcPr>
            <w:tcW w:w="6541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68"/>
        </w:trPr>
        <w:tc>
          <w:tcPr>
            <w:tcW w:w="3240" w:type="dxa"/>
          </w:tcPr>
          <w:p w:rsidR="00A75CC0" w:rsidRPr="00D54DD8" w:rsidRDefault="009C1498">
            <w:pPr>
              <w:pStyle w:val="TableParagraph"/>
              <w:spacing w:line="248" w:lineRule="exact"/>
              <w:ind w:left="258" w:righ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Yabancı Dil Belgesi Türü</w:t>
            </w:r>
          </w:p>
        </w:tc>
        <w:tc>
          <w:tcPr>
            <w:tcW w:w="6541" w:type="dxa"/>
          </w:tcPr>
          <w:p w:rsidR="00A75CC0" w:rsidRPr="00D54DD8" w:rsidRDefault="009C1498">
            <w:pPr>
              <w:pStyle w:val="TableParagraph"/>
              <w:tabs>
                <w:tab w:val="left" w:pos="1233"/>
                <w:tab w:val="left" w:pos="2263"/>
                <w:tab w:val="left" w:pos="3261"/>
                <w:tab w:val="left" w:pos="4436"/>
              </w:tabs>
              <w:spacing w:line="24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w w:val="95"/>
                <w:sz w:val="24"/>
                <w:szCs w:val="24"/>
              </w:rPr>
              <w:t>KPDS</w:t>
            </w:r>
            <w:r w:rsidRPr="00D54DD8">
              <w:rPr>
                <w:rFonts w:ascii="Times New Roman" w:hAnsi="Times New Roman" w:cs="Times New Roman"/>
                <w:spacing w:val="-38"/>
                <w:w w:val="95"/>
                <w:sz w:val="24"/>
                <w:szCs w:val="24"/>
              </w:rPr>
              <w:t xml:space="preserve"> </w:t>
            </w:r>
            <w:r w:rsidRPr="00D54DD8">
              <w:rPr>
                <w:rFonts w:ascii="Times New Roman" w:hAnsi="Times New Roman" w:cs="Times New Roman"/>
                <w:w w:val="95"/>
                <w:sz w:val="24"/>
                <w:szCs w:val="24"/>
              </w:rPr>
              <w:t>:</w:t>
            </w:r>
            <w:r w:rsidRPr="00D54DD8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  <w:t>ÜDS</w:t>
            </w:r>
            <w:r w:rsidRPr="00D54DD8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D54DD8">
              <w:rPr>
                <w:rFonts w:ascii="Times New Roman" w:hAnsi="Times New Roman" w:cs="Times New Roman"/>
                <w:w w:val="95"/>
                <w:sz w:val="24"/>
                <w:szCs w:val="24"/>
              </w:rPr>
              <w:t>:</w:t>
            </w:r>
            <w:r w:rsidRPr="00D54DD8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  <w:t>YDS</w:t>
            </w:r>
            <w:r w:rsidRPr="00D54DD8">
              <w:rPr>
                <w:rFonts w:ascii="Times New Roman" w:hAnsi="Times New Roman" w:cs="Times New Roman"/>
                <w:spacing w:val="-33"/>
                <w:w w:val="95"/>
                <w:sz w:val="24"/>
                <w:szCs w:val="24"/>
              </w:rPr>
              <w:t xml:space="preserve"> </w:t>
            </w:r>
            <w:r w:rsidRPr="00D54DD8">
              <w:rPr>
                <w:rFonts w:ascii="Times New Roman" w:hAnsi="Times New Roman" w:cs="Times New Roman"/>
                <w:w w:val="95"/>
                <w:sz w:val="24"/>
                <w:szCs w:val="24"/>
              </w:rPr>
              <w:t>:</w:t>
            </w:r>
            <w:r w:rsidRPr="00D54DD8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D54DD8">
              <w:rPr>
                <w:rFonts w:ascii="Times New Roman" w:hAnsi="Times New Roman" w:cs="Times New Roman"/>
                <w:w w:val="90"/>
                <w:sz w:val="24"/>
                <w:szCs w:val="24"/>
              </w:rPr>
              <w:t>E-YDS</w:t>
            </w:r>
            <w:r w:rsidRPr="00D54DD8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r w:rsidRPr="00D54DD8">
              <w:rPr>
                <w:rFonts w:ascii="Times New Roman" w:hAnsi="Times New Roman" w:cs="Times New Roman"/>
                <w:w w:val="90"/>
                <w:sz w:val="24"/>
                <w:szCs w:val="24"/>
              </w:rPr>
              <w:t>:</w:t>
            </w:r>
            <w:r w:rsidRPr="00D54DD8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proofErr w:type="gramStart"/>
            <w:r w:rsidRPr="00D54DD8">
              <w:rPr>
                <w:rFonts w:ascii="Times New Roman" w:hAnsi="Times New Roman" w:cs="Times New Roman"/>
                <w:w w:val="95"/>
                <w:sz w:val="24"/>
                <w:szCs w:val="24"/>
              </w:rPr>
              <w:t>YÖKDİL</w:t>
            </w:r>
            <w:r w:rsidRPr="00D54DD8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D54DD8">
              <w:rPr>
                <w:rFonts w:ascii="Times New Roman" w:hAnsi="Times New Roman" w:cs="Times New Roman"/>
                <w:w w:val="95"/>
                <w:sz w:val="24"/>
                <w:szCs w:val="24"/>
              </w:rPr>
              <w:t>:</w:t>
            </w:r>
            <w:proofErr w:type="gramEnd"/>
          </w:p>
        </w:tc>
      </w:tr>
      <w:tr w:rsidR="00A75CC0" w:rsidRPr="00D54DD8" w:rsidTr="0019154F">
        <w:trPr>
          <w:trHeight w:val="268"/>
        </w:trPr>
        <w:tc>
          <w:tcPr>
            <w:tcW w:w="3240" w:type="dxa"/>
          </w:tcPr>
          <w:p w:rsidR="00A75CC0" w:rsidRPr="00D54DD8" w:rsidRDefault="009C1498">
            <w:pPr>
              <w:pStyle w:val="TableParagraph"/>
              <w:spacing w:line="248" w:lineRule="exact"/>
              <w:ind w:left="252" w:righ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Yabancı Dil Sınav Tarihi</w:t>
            </w:r>
          </w:p>
        </w:tc>
        <w:tc>
          <w:tcPr>
            <w:tcW w:w="6541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68"/>
        </w:trPr>
        <w:tc>
          <w:tcPr>
            <w:tcW w:w="3240" w:type="dxa"/>
          </w:tcPr>
          <w:p w:rsidR="00A75CC0" w:rsidRPr="00D54DD8" w:rsidRDefault="009C1498">
            <w:pPr>
              <w:pStyle w:val="TableParagraph"/>
              <w:spacing w:line="248" w:lineRule="exact"/>
              <w:ind w:left="255" w:righ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Yabancı Dil Puanı</w:t>
            </w:r>
          </w:p>
        </w:tc>
        <w:tc>
          <w:tcPr>
            <w:tcW w:w="6541" w:type="dxa"/>
          </w:tcPr>
          <w:p w:rsidR="00A75CC0" w:rsidRPr="00D54DD8" w:rsidRDefault="00A75C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CC0" w:rsidRPr="00D54DD8" w:rsidRDefault="00A75CC0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1"/>
        <w:gridCol w:w="6520"/>
      </w:tblGrid>
      <w:tr w:rsidR="00A75CC0" w:rsidRPr="00D54DD8" w:rsidTr="0019154F">
        <w:trPr>
          <w:trHeight w:val="268"/>
        </w:trPr>
        <w:tc>
          <w:tcPr>
            <w:tcW w:w="9781" w:type="dxa"/>
            <w:gridSpan w:val="3"/>
          </w:tcPr>
          <w:p w:rsidR="00A75CC0" w:rsidRPr="00D54DD8" w:rsidRDefault="009C1498" w:rsidP="00C82278">
            <w:pPr>
              <w:pStyle w:val="TableParagraph"/>
              <w:spacing w:line="248" w:lineRule="exact"/>
              <w:ind w:left="3748" w:right="37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İletişim Bilgileri</w:t>
            </w:r>
          </w:p>
        </w:tc>
      </w:tr>
      <w:tr w:rsidR="00A75CC0" w:rsidRPr="00D54DD8" w:rsidTr="0019154F">
        <w:trPr>
          <w:trHeight w:val="268"/>
        </w:trPr>
        <w:tc>
          <w:tcPr>
            <w:tcW w:w="3240" w:type="dxa"/>
          </w:tcPr>
          <w:p w:rsidR="00A75CC0" w:rsidRPr="00D54DD8" w:rsidRDefault="009C1498" w:rsidP="00C82278">
            <w:pPr>
              <w:pStyle w:val="TableParagraph"/>
              <w:spacing w:line="249" w:lineRule="exact"/>
              <w:ind w:left="255" w:righ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541" w:type="dxa"/>
            <w:gridSpan w:val="2"/>
          </w:tcPr>
          <w:p w:rsidR="00A75CC0" w:rsidRPr="00D54DD8" w:rsidRDefault="00A75CC0" w:rsidP="00C8227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68"/>
        </w:trPr>
        <w:tc>
          <w:tcPr>
            <w:tcW w:w="3240" w:type="dxa"/>
          </w:tcPr>
          <w:p w:rsidR="00A75CC0" w:rsidRPr="00D54DD8" w:rsidRDefault="009C1498" w:rsidP="00C82278">
            <w:pPr>
              <w:pStyle w:val="TableParagraph"/>
              <w:spacing w:line="248" w:lineRule="exact"/>
              <w:ind w:left="258" w:righ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541" w:type="dxa"/>
            <w:gridSpan w:val="2"/>
          </w:tcPr>
          <w:p w:rsidR="00A75CC0" w:rsidRPr="00D54DD8" w:rsidRDefault="00A75CC0" w:rsidP="00C8227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C0" w:rsidRPr="00D54DD8" w:rsidTr="0019154F">
        <w:trPr>
          <w:trHeight w:val="268"/>
        </w:trPr>
        <w:tc>
          <w:tcPr>
            <w:tcW w:w="3240" w:type="dxa"/>
          </w:tcPr>
          <w:p w:rsidR="00A75CC0" w:rsidRPr="00D54DD8" w:rsidRDefault="009C1498" w:rsidP="00C82278">
            <w:pPr>
              <w:pStyle w:val="TableParagraph"/>
              <w:spacing w:line="248" w:lineRule="exact"/>
              <w:ind w:left="255" w:righ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Ev Adresi</w:t>
            </w:r>
          </w:p>
        </w:tc>
        <w:tc>
          <w:tcPr>
            <w:tcW w:w="6541" w:type="dxa"/>
            <w:gridSpan w:val="2"/>
          </w:tcPr>
          <w:p w:rsidR="00A75CC0" w:rsidRPr="00D54DD8" w:rsidRDefault="00A75CC0" w:rsidP="00C8227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278" w:rsidRPr="00D54DD8" w:rsidTr="00191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3261" w:type="dxa"/>
            <w:gridSpan w:val="2"/>
          </w:tcPr>
          <w:p w:rsidR="00C82278" w:rsidRPr="00D54DD8" w:rsidRDefault="00720201" w:rsidP="00C82278">
            <w:pPr>
              <w:pStyle w:val="GvdeMetni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b/>
                <w:sz w:val="24"/>
                <w:szCs w:val="24"/>
              </w:rPr>
              <w:t>Özel Sektör</w:t>
            </w:r>
            <w:r w:rsidR="006B4CC5" w:rsidRPr="00D54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2278" w:rsidRPr="00D54DD8">
              <w:rPr>
                <w:rFonts w:ascii="Times New Roman" w:hAnsi="Times New Roman" w:cs="Times New Roman"/>
                <w:b/>
                <w:sz w:val="24"/>
                <w:szCs w:val="24"/>
              </w:rPr>
              <w:t>Çalışma Durumu</w:t>
            </w:r>
          </w:p>
        </w:tc>
        <w:tc>
          <w:tcPr>
            <w:tcW w:w="6520" w:type="dxa"/>
            <w:shd w:val="clear" w:color="auto" w:fill="auto"/>
          </w:tcPr>
          <w:p w:rsidR="00C82278" w:rsidRPr="00D54DD8" w:rsidRDefault="00720201" w:rsidP="00720201">
            <w:pPr>
              <w:tabs>
                <w:tab w:val="left" w:pos="825"/>
                <w:tab w:val="left" w:pos="3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D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5BA42B" wp14:editId="26B5B906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43180</wp:posOffset>
                      </wp:positionV>
                      <wp:extent cx="190500" cy="1714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9EC5E" id="Dikdörtgen 1" o:spid="_x0000_s1026" style="position:absolute;margin-left:111.55pt;margin-top:3.4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D54D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24130</wp:posOffset>
                      </wp:positionV>
                      <wp:extent cx="190500" cy="1809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511B8" id="Dikdörtgen 2" o:spid="_x0000_s1026" style="position:absolute;margin-left:262.3pt;margin-top:1.9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" fillcolor="white [3201]" strokecolor="black [3200]" strokeweight="2pt"/>
                  </w:pict>
                </mc:Fallback>
              </mc:AlternateContent>
            </w:r>
            <w:r w:rsidR="00C82278" w:rsidRPr="00D54DD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C82278" w:rsidRPr="00D54DD8">
              <w:rPr>
                <w:rFonts w:ascii="Times New Roman" w:hAnsi="Times New Roman" w:cs="Times New Roman"/>
                <w:sz w:val="24"/>
                <w:szCs w:val="24"/>
              </w:rPr>
              <w:t>Çalışıyor</w:t>
            </w:r>
            <w:r w:rsidRPr="00D54DD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54DD8">
              <w:rPr>
                <w:rFonts w:ascii="Times New Roman" w:hAnsi="Times New Roman" w:cs="Times New Roman"/>
                <w:sz w:val="24"/>
                <w:szCs w:val="24"/>
              </w:rPr>
              <w:t>Çalışmıyor</w:t>
            </w:r>
          </w:p>
        </w:tc>
      </w:tr>
    </w:tbl>
    <w:p w:rsidR="00A75CC0" w:rsidRPr="00D54DD8" w:rsidRDefault="009C1498">
      <w:pPr>
        <w:ind w:left="1179" w:right="11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DD8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A75CC0" w:rsidRPr="00D54DD8" w:rsidRDefault="009C1498">
      <w:pPr>
        <w:spacing w:before="35"/>
        <w:ind w:left="1179" w:right="11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DD8">
        <w:rPr>
          <w:rFonts w:ascii="Times New Roman" w:hAnsi="Times New Roman" w:cs="Times New Roman"/>
          <w:b/>
          <w:sz w:val="24"/>
          <w:szCs w:val="24"/>
        </w:rPr>
        <w:t>FEN BİLİMLERİ ENSTİTÜSÜ MÜDÜRLÜĞÜNE</w:t>
      </w:r>
    </w:p>
    <w:p w:rsidR="00CD05CD" w:rsidRPr="00D54DD8" w:rsidRDefault="00CD05CD" w:rsidP="00CD05CD">
      <w:pPr>
        <w:pStyle w:val="Default"/>
        <w:rPr>
          <w:rFonts w:ascii="Times New Roman" w:hAnsi="Times New Roman" w:cs="Times New Roman"/>
        </w:rPr>
      </w:pPr>
    </w:p>
    <w:p w:rsidR="00A75CC0" w:rsidRPr="00D54DD8" w:rsidRDefault="00CD05CD" w:rsidP="007B2224">
      <w:pPr>
        <w:pStyle w:val="GvdeMetni"/>
        <w:spacing w:before="10"/>
        <w:jc w:val="both"/>
        <w:rPr>
          <w:rFonts w:ascii="Times New Roman" w:hAnsi="Times New Roman" w:cs="Times New Roman"/>
          <w:sz w:val="24"/>
          <w:szCs w:val="24"/>
        </w:rPr>
      </w:pPr>
      <w:r w:rsidRPr="00D54DD8">
        <w:rPr>
          <w:rFonts w:ascii="Times New Roman" w:hAnsi="Times New Roman" w:cs="Times New Roman"/>
          <w:sz w:val="24"/>
          <w:szCs w:val="24"/>
        </w:rPr>
        <w:t xml:space="preserve"> </w:t>
      </w:r>
      <w:r w:rsidR="007B2224" w:rsidRPr="00D54DD8">
        <w:rPr>
          <w:rFonts w:ascii="Times New Roman" w:hAnsi="Times New Roman" w:cs="Times New Roman"/>
          <w:bCs/>
          <w:sz w:val="24"/>
          <w:szCs w:val="24"/>
        </w:rPr>
        <w:t>Enstitünüz</w:t>
      </w:r>
      <w:proofErr w:type="gramStart"/>
      <w:r w:rsidR="007B2224" w:rsidRPr="00D54DD8">
        <w:rPr>
          <w:rFonts w:ascii="Times New Roman" w:hAnsi="Times New Roman" w:cs="Times New Roman"/>
          <w:bCs/>
          <w:sz w:val="24"/>
          <w:szCs w:val="24"/>
        </w:rPr>
        <w:t>……….................................</w:t>
      </w:r>
      <w:proofErr w:type="gramEnd"/>
      <w:r w:rsidR="007B2224" w:rsidRPr="00D54DD8">
        <w:rPr>
          <w:rFonts w:ascii="Times New Roman" w:hAnsi="Times New Roman" w:cs="Times New Roman"/>
          <w:bCs/>
          <w:sz w:val="24"/>
          <w:szCs w:val="24"/>
        </w:rPr>
        <w:t>Anabilim Dalı ……………………………</w:t>
      </w:r>
      <w:r w:rsidRPr="00D54DD8">
        <w:rPr>
          <w:rFonts w:ascii="Times New Roman" w:hAnsi="Times New Roman" w:cs="Times New Roman"/>
          <w:bCs/>
          <w:sz w:val="24"/>
          <w:szCs w:val="24"/>
        </w:rPr>
        <w:t>Programında kayıtlı doktora öğrencinizim. 100/2000 Doktora Burs Programı kapsa</w:t>
      </w:r>
      <w:r w:rsidR="007B2224" w:rsidRPr="00D54DD8">
        <w:rPr>
          <w:rFonts w:ascii="Times New Roman" w:hAnsi="Times New Roman" w:cs="Times New Roman"/>
          <w:bCs/>
          <w:sz w:val="24"/>
          <w:szCs w:val="24"/>
        </w:rPr>
        <w:t xml:space="preserve">mında </w:t>
      </w:r>
      <w:proofErr w:type="gramStart"/>
      <w:r w:rsidR="007B2224" w:rsidRPr="00D54DD8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proofErr w:type="gramEnd"/>
      <w:r w:rsidRPr="00D54D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54DD8">
        <w:rPr>
          <w:rFonts w:ascii="Times New Roman" w:hAnsi="Times New Roman" w:cs="Times New Roman"/>
          <w:bCs/>
          <w:sz w:val="24"/>
          <w:szCs w:val="24"/>
        </w:rPr>
        <w:t>alanına</w:t>
      </w:r>
      <w:proofErr w:type="gramEnd"/>
      <w:r w:rsidRPr="00D54DD8">
        <w:rPr>
          <w:rFonts w:ascii="Times New Roman" w:hAnsi="Times New Roman" w:cs="Times New Roman"/>
          <w:bCs/>
          <w:sz w:val="24"/>
          <w:szCs w:val="24"/>
        </w:rPr>
        <w:t xml:space="preserve"> Başvuru yapmak istiyorum. </w:t>
      </w:r>
    </w:p>
    <w:p w:rsidR="007B2224" w:rsidRPr="00D54DD8" w:rsidRDefault="00AE0419" w:rsidP="007B2224">
      <w:pPr>
        <w:pStyle w:val="GvdeMetni"/>
        <w:spacing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D54DD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</w:p>
    <w:p w:rsidR="007B2224" w:rsidRPr="00D54DD8" w:rsidRDefault="00AE0419" w:rsidP="007B2224">
      <w:pPr>
        <w:pStyle w:val="GvdeMetni"/>
        <w:spacing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D54DD8">
        <w:rPr>
          <w:rFonts w:ascii="Times New Roman" w:hAnsi="Times New Roman" w:cs="Times New Roman"/>
          <w:sz w:val="24"/>
          <w:szCs w:val="24"/>
        </w:rPr>
        <w:t>Lisansüstü Eğitim ve Öğretim Yönetmeliğinin ve başvuru yapılacak yükseköğretim kurumunun belirlediği başvuru ve</w:t>
      </w:r>
      <w:r w:rsidR="007B2224" w:rsidRPr="00D54DD8">
        <w:rPr>
          <w:rFonts w:ascii="Times New Roman" w:hAnsi="Times New Roman" w:cs="Times New Roman"/>
          <w:sz w:val="24"/>
          <w:szCs w:val="24"/>
        </w:rPr>
        <w:t xml:space="preserve"> kabul şartlarını taşıdığımı, Kamu</w:t>
      </w:r>
      <w:r w:rsidRPr="00D54DD8">
        <w:rPr>
          <w:rFonts w:ascii="Times New Roman" w:hAnsi="Times New Roman" w:cs="Times New Roman"/>
          <w:sz w:val="24"/>
          <w:szCs w:val="24"/>
        </w:rPr>
        <w:t xml:space="preserve"> kurum ve kuruluşlarının kadro ve </w:t>
      </w:r>
      <w:proofErr w:type="gramStart"/>
      <w:r w:rsidRPr="00D54DD8">
        <w:rPr>
          <w:rFonts w:ascii="Times New Roman" w:hAnsi="Times New Roman" w:cs="Times New Roman"/>
          <w:sz w:val="24"/>
          <w:szCs w:val="24"/>
        </w:rPr>
        <w:t>pozisyonları</w:t>
      </w:r>
      <w:proofErr w:type="gramEnd"/>
      <w:r w:rsidRPr="00D54DD8">
        <w:rPr>
          <w:rFonts w:ascii="Times New Roman" w:hAnsi="Times New Roman" w:cs="Times New Roman"/>
          <w:sz w:val="24"/>
          <w:szCs w:val="24"/>
        </w:rPr>
        <w:t xml:space="preserve"> ile Devlet veya Vakıf Yükseköğretim Kurumlarının öğretim elemanı</w:t>
      </w:r>
      <w:r w:rsidR="007B2224" w:rsidRPr="00D54DD8">
        <w:rPr>
          <w:rFonts w:ascii="Times New Roman" w:hAnsi="Times New Roman" w:cs="Times New Roman"/>
          <w:sz w:val="24"/>
          <w:szCs w:val="24"/>
        </w:rPr>
        <w:t xml:space="preserve"> kadrolarında çalışmadığımı, doktora eğitimimde tez aşamasında olmadığımı, Yüksek</w:t>
      </w:r>
      <w:r w:rsidR="00694EE1" w:rsidRPr="00D54DD8">
        <w:rPr>
          <w:rFonts w:ascii="Times New Roman" w:hAnsi="Times New Roman" w:cs="Times New Roman"/>
          <w:sz w:val="24"/>
          <w:szCs w:val="24"/>
        </w:rPr>
        <w:t xml:space="preserve"> öğretim Kurulu Tarafından Doktora Programına Kayıtlı Öğrencilere V</w:t>
      </w:r>
      <w:r w:rsidR="007B2224" w:rsidRPr="00D54DD8">
        <w:rPr>
          <w:rFonts w:ascii="Times New Roman" w:hAnsi="Times New Roman" w:cs="Times New Roman"/>
          <w:sz w:val="24"/>
          <w:szCs w:val="24"/>
        </w:rPr>
        <w:t>erilec</w:t>
      </w:r>
      <w:r w:rsidR="00694EE1" w:rsidRPr="00D54DD8">
        <w:rPr>
          <w:rFonts w:ascii="Times New Roman" w:hAnsi="Times New Roman" w:cs="Times New Roman"/>
          <w:sz w:val="24"/>
          <w:szCs w:val="24"/>
        </w:rPr>
        <w:t>ek Burslara İlişkin Usul ve E</w:t>
      </w:r>
      <w:r w:rsidR="007B2224" w:rsidRPr="00D54DD8">
        <w:rPr>
          <w:rFonts w:ascii="Times New Roman" w:hAnsi="Times New Roman" w:cs="Times New Roman"/>
          <w:sz w:val="24"/>
          <w:szCs w:val="24"/>
        </w:rPr>
        <w:t xml:space="preserve">saslar Madde 6 (e) ve (f) </w:t>
      </w:r>
      <w:r w:rsidR="00694EE1" w:rsidRPr="00D54DD8">
        <w:rPr>
          <w:rFonts w:ascii="Times New Roman" w:hAnsi="Times New Roman" w:cs="Times New Roman"/>
          <w:sz w:val="24"/>
          <w:szCs w:val="24"/>
        </w:rPr>
        <w:t>B</w:t>
      </w:r>
      <w:r w:rsidR="007B2224" w:rsidRPr="00D54DD8">
        <w:rPr>
          <w:rFonts w:ascii="Times New Roman" w:hAnsi="Times New Roman" w:cs="Times New Roman"/>
          <w:sz w:val="24"/>
          <w:szCs w:val="24"/>
        </w:rPr>
        <w:t>entlerindeki şartları taşıdığımı</w:t>
      </w:r>
      <w:r w:rsidR="00694EE1" w:rsidRPr="00D54DD8">
        <w:rPr>
          <w:rFonts w:ascii="Times New Roman" w:hAnsi="Times New Roman" w:cs="Times New Roman"/>
          <w:sz w:val="24"/>
          <w:szCs w:val="24"/>
        </w:rPr>
        <w:t xml:space="preserve"> ve.</w:t>
      </w:r>
      <w:r w:rsidR="00694EE1" w:rsidRPr="00D54DD8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gramStart"/>
      <w:r w:rsidR="00694EE1" w:rsidRPr="00D54DD8">
        <w:rPr>
          <w:rFonts w:ascii="Times New Roman" w:hAnsi="Times New Roman" w:cs="Times New Roman"/>
          <w:w w:val="95"/>
          <w:sz w:val="24"/>
          <w:szCs w:val="24"/>
        </w:rPr>
        <w:t>yeterli</w:t>
      </w:r>
      <w:proofErr w:type="gramEnd"/>
      <w:r w:rsidR="007B2224" w:rsidRPr="00D54DD8">
        <w:rPr>
          <w:rFonts w:ascii="Times New Roman" w:hAnsi="Times New Roman" w:cs="Times New Roman"/>
          <w:spacing w:val="-24"/>
          <w:w w:val="95"/>
          <w:sz w:val="24"/>
          <w:szCs w:val="24"/>
        </w:rPr>
        <w:t xml:space="preserve"> </w:t>
      </w:r>
      <w:proofErr w:type="spellStart"/>
      <w:r w:rsidR="007B2224" w:rsidRPr="00D54DD8">
        <w:rPr>
          <w:rFonts w:ascii="Times New Roman" w:hAnsi="Times New Roman" w:cs="Times New Roman"/>
          <w:w w:val="95"/>
          <w:sz w:val="24"/>
          <w:szCs w:val="24"/>
        </w:rPr>
        <w:t>bursiyerin</w:t>
      </w:r>
      <w:proofErr w:type="spellEnd"/>
      <w:r w:rsidR="00694EE1" w:rsidRPr="00D54DD8">
        <w:rPr>
          <w:rFonts w:ascii="Times New Roman" w:hAnsi="Times New Roman" w:cs="Times New Roman"/>
          <w:w w:val="95"/>
          <w:sz w:val="24"/>
          <w:szCs w:val="24"/>
        </w:rPr>
        <w:t xml:space="preserve"> olmaması durumunda (En az 3 kişi) program açılmayacağı için</w:t>
      </w:r>
      <w:r w:rsidR="007B2224" w:rsidRPr="00D54DD8">
        <w:rPr>
          <w:rFonts w:ascii="Times New Roman" w:hAnsi="Times New Roman" w:cs="Times New Roman"/>
          <w:w w:val="95"/>
          <w:sz w:val="24"/>
          <w:szCs w:val="24"/>
        </w:rPr>
        <w:t xml:space="preserve"> kazansam bile hiçbir hak</w:t>
      </w:r>
      <w:r w:rsidR="007B2224" w:rsidRPr="00D54DD8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="007B2224" w:rsidRPr="00D54DD8">
        <w:rPr>
          <w:rFonts w:ascii="Times New Roman" w:hAnsi="Times New Roman" w:cs="Times New Roman"/>
          <w:w w:val="95"/>
          <w:sz w:val="24"/>
          <w:szCs w:val="24"/>
        </w:rPr>
        <w:t xml:space="preserve">talebinde </w:t>
      </w:r>
      <w:r w:rsidR="00694EE1" w:rsidRPr="00D54DD8">
        <w:rPr>
          <w:rFonts w:ascii="Times New Roman" w:hAnsi="Times New Roman" w:cs="Times New Roman"/>
          <w:w w:val="95"/>
          <w:sz w:val="24"/>
          <w:szCs w:val="24"/>
        </w:rPr>
        <w:t xml:space="preserve">bulunmayacağımı </w:t>
      </w:r>
      <w:r w:rsidR="00694EE1" w:rsidRPr="00D54DD8">
        <w:rPr>
          <w:rFonts w:ascii="Times New Roman" w:hAnsi="Times New Roman" w:cs="Times New Roman"/>
          <w:sz w:val="24"/>
          <w:szCs w:val="24"/>
        </w:rPr>
        <w:t>beyan</w:t>
      </w:r>
      <w:r w:rsidR="00694EE1" w:rsidRPr="00D54DD8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694EE1" w:rsidRPr="00D54DD8">
        <w:rPr>
          <w:rFonts w:ascii="Times New Roman" w:hAnsi="Times New Roman" w:cs="Times New Roman"/>
          <w:sz w:val="24"/>
          <w:szCs w:val="24"/>
        </w:rPr>
        <w:t>ederim</w:t>
      </w:r>
    </w:p>
    <w:p w:rsidR="007B2224" w:rsidRPr="00D54DD8" w:rsidRDefault="007B2224" w:rsidP="007B2224">
      <w:pPr>
        <w:pStyle w:val="GvdeMetni"/>
        <w:spacing w:line="249" w:lineRule="exact"/>
        <w:ind w:left="824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D54DD8">
        <w:rPr>
          <w:rFonts w:ascii="Times New Roman" w:hAnsi="Times New Roman" w:cs="Times New Roman"/>
          <w:sz w:val="24"/>
          <w:szCs w:val="24"/>
        </w:rPr>
        <w:t xml:space="preserve">Gereğinin yapılmasını arz ederim. </w:t>
      </w:r>
      <w:proofErr w:type="gramStart"/>
      <w:r w:rsidRPr="00D54DD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54DD8">
        <w:rPr>
          <w:rFonts w:ascii="Times New Roman" w:hAnsi="Times New Roman" w:cs="Times New Roman"/>
          <w:sz w:val="24"/>
          <w:szCs w:val="24"/>
        </w:rPr>
        <w:t xml:space="preserve"> </w:t>
      </w:r>
      <w:r w:rsidRPr="00D54DD8">
        <w:rPr>
          <w:rFonts w:ascii="Times New Roman" w:hAnsi="Times New Roman" w:cs="Times New Roman"/>
          <w:w w:val="110"/>
          <w:sz w:val="24"/>
          <w:szCs w:val="24"/>
        </w:rPr>
        <w:t xml:space="preserve">/ </w:t>
      </w:r>
      <w:proofErr w:type="gramStart"/>
      <w:r w:rsidRPr="00D54DD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54DD8">
        <w:rPr>
          <w:rFonts w:ascii="Times New Roman" w:hAnsi="Times New Roman" w:cs="Times New Roman"/>
          <w:sz w:val="24"/>
          <w:szCs w:val="24"/>
        </w:rPr>
        <w:t>/ 20</w:t>
      </w:r>
    </w:p>
    <w:p w:rsidR="00A75CC0" w:rsidRPr="00D54DD8" w:rsidRDefault="00694EE1" w:rsidP="007B2224">
      <w:pPr>
        <w:pStyle w:val="GvdeMetni"/>
        <w:spacing w:before="37" w:line="276" w:lineRule="auto"/>
        <w:ind w:left="8206" w:hanging="300"/>
        <w:jc w:val="both"/>
        <w:rPr>
          <w:rFonts w:ascii="Times New Roman" w:hAnsi="Times New Roman" w:cs="Times New Roman"/>
          <w:sz w:val="24"/>
          <w:szCs w:val="24"/>
        </w:rPr>
      </w:pPr>
      <w:r w:rsidRPr="00D54DD8">
        <w:rPr>
          <w:rFonts w:ascii="Times New Roman" w:hAnsi="Times New Roman" w:cs="Times New Roman"/>
          <w:w w:val="90"/>
          <w:sz w:val="24"/>
          <w:szCs w:val="24"/>
        </w:rPr>
        <w:t xml:space="preserve">Ad </w:t>
      </w:r>
      <w:r w:rsidR="009C1498" w:rsidRPr="00D54DD8">
        <w:rPr>
          <w:rFonts w:ascii="Times New Roman" w:hAnsi="Times New Roman" w:cs="Times New Roman"/>
          <w:w w:val="90"/>
          <w:sz w:val="24"/>
          <w:szCs w:val="24"/>
        </w:rPr>
        <w:t xml:space="preserve">Soyadı </w:t>
      </w:r>
      <w:r w:rsidR="009C1498" w:rsidRPr="00D54DD8">
        <w:rPr>
          <w:rFonts w:ascii="Times New Roman" w:hAnsi="Times New Roman" w:cs="Times New Roman"/>
          <w:sz w:val="24"/>
          <w:szCs w:val="24"/>
        </w:rPr>
        <w:t>İmza</w:t>
      </w:r>
    </w:p>
    <w:sectPr w:rsidR="00A75CC0" w:rsidRPr="00D54DD8">
      <w:type w:val="continuous"/>
      <w:pgSz w:w="11910" w:h="16840"/>
      <w:pgMar w:top="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C0"/>
    <w:rsid w:val="0019154F"/>
    <w:rsid w:val="00694EE1"/>
    <w:rsid w:val="006B4CC5"/>
    <w:rsid w:val="00720201"/>
    <w:rsid w:val="007B2224"/>
    <w:rsid w:val="00817BC8"/>
    <w:rsid w:val="008E7648"/>
    <w:rsid w:val="009C1498"/>
    <w:rsid w:val="00A75CC0"/>
    <w:rsid w:val="00AE0419"/>
    <w:rsid w:val="00C82278"/>
    <w:rsid w:val="00CD05CD"/>
    <w:rsid w:val="00D54DD8"/>
    <w:rsid w:val="00F4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4D760-5F2A-4DE7-8296-0E73ED6E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35"/>
      <w:ind w:left="1179" w:right="1179"/>
      <w:jc w:val="center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D05CD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2022-08-19T12:54:00Z</dcterms:created>
  <dcterms:modified xsi:type="dcterms:W3CDTF">2022-08-19T12:54:00Z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2018-08-13T00:00:00Z</vt:filetime>
  </property>
</Properties>
</file>